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298F" w:rsidRDefault="00F7298F" w:rsidP="00F7298F">
      <w:pPr>
        <w:rPr>
          <w:rFonts w:ascii="Times New Roman" w:hAnsi="Times New Roman" w:cs="Times New Roman"/>
          <w:b/>
          <w:sz w:val="32"/>
          <w:szCs w:val="32"/>
        </w:rPr>
      </w:pPr>
      <w:proofErr w:type="spellStart"/>
      <w:r>
        <w:rPr>
          <w:rFonts w:ascii="Times New Roman" w:hAnsi="Times New Roman" w:cs="Times New Roman"/>
          <w:b/>
          <w:sz w:val="32"/>
          <w:szCs w:val="32"/>
        </w:rPr>
        <w:t>Turizmi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F7298F" w:rsidRDefault="00F7298F" w:rsidP="00F7298F">
      <w:pPr>
        <w:rPr>
          <w:rFonts w:ascii="Times New Roman" w:hAnsi="Times New Roman" w:cs="Times New Roman"/>
          <w:b/>
          <w:sz w:val="32"/>
          <w:szCs w:val="32"/>
        </w:rPr>
      </w:pPr>
    </w:p>
    <w:p w:rsidR="00F7298F" w:rsidRPr="0032764C" w:rsidRDefault="00F7298F" w:rsidP="00F7298F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32764C">
        <w:rPr>
          <w:rFonts w:ascii="Times New Roman" w:hAnsi="Times New Roman" w:cs="Times New Roman"/>
          <w:b/>
          <w:sz w:val="24"/>
          <w:szCs w:val="24"/>
        </w:rPr>
        <w:t>Numri</w:t>
      </w:r>
      <w:proofErr w:type="spellEnd"/>
      <w:r w:rsidRPr="0032764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2764C">
        <w:rPr>
          <w:rFonts w:ascii="Times New Roman" w:hAnsi="Times New Roman" w:cs="Times New Roman"/>
          <w:b/>
          <w:sz w:val="24"/>
          <w:szCs w:val="24"/>
        </w:rPr>
        <w:t>i</w:t>
      </w:r>
      <w:proofErr w:type="spellEnd"/>
      <w:r w:rsidRPr="0032764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2764C">
        <w:rPr>
          <w:rFonts w:ascii="Times New Roman" w:hAnsi="Times New Roman" w:cs="Times New Roman"/>
          <w:b/>
          <w:sz w:val="24"/>
          <w:szCs w:val="24"/>
        </w:rPr>
        <w:t>pikave</w:t>
      </w:r>
      <w:proofErr w:type="spellEnd"/>
      <w:r w:rsidRPr="0032764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2764C">
        <w:rPr>
          <w:rFonts w:ascii="Times New Roman" w:hAnsi="Times New Roman" w:cs="Times New Roman"/>
          <w:b/>
          <w:sz w:val="24"/>
          <w:szCs w:val="24"/>
        </w:rPr>
        <w:t>turistike</w:t>
      </w:r>
      <w:proofErr w:type="spellEnd"/>
      <w:r w:rsidRPr="0032764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2764C">
        <w:rPr>
          <w:rFonts w:ascii="Times New Roman" w:hAnsi="Times New Roman" w:cs="Times New Roman"/>
          <w:b/>
          <w:sz w:val="24"/>
          <w:szCs w:val="24"/>
        </w:rPr>
        <w:t>dhe</w:t>
      </w:r>
      <w:proofErr w:type="spellEnd"/>
      <w:r w:rsidRPr="0032764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2764C">
        <w:rPr>
          <w:rFonts w:ascii="Times New Roman" w:hAnsi="Times New Roman" w:cs="Times New Roman"/>
          <w:b/>
          <w:sz w:val="24"/>
          <w:szCs w:val="24"/>
        </w:rPr>
        <w:t>objekteve</w:t>
      </w:r>
      <w:proofErr w:type="spellEnd"/>
      <w:r w:rsidRPr="0032764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2764C">
        <w:rPr>
          <w:rFonts w:ascii="Times New Roman" w:hAnsi="Times New Roman" w:cs="Times New Roman"/>
          <w:b/>
          <w:sz w:val="24"/>
          <w:szCs w:val="24"/>
        </w:rPr>
        <w:t>të</w:t>
      </w:r>
      <w:proofErr w:type="spellEnd"/>
      <w:r w:rsidRPr="0032764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2764C">
        <w:rPr>
          <w:rFonts w:ascii="Times New Roman" w:hAnsi="Times New Roman" w:cs="Times New Roman"/>
          <w:b/>
          <w:sz w:val="24"/>
          <w:szCs w:val="24"/>
        </w:rPr>
        <w:t>trashëgimisë</w:t>
      </w:r>
      <w:proofErr w:type="spellEnd"/>
      <w:r w:rsidRPr="0032764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2764C">
        <w:rPr>
          <w:rFonts w:ascii="Times New Roman" w:hAnsi="Times New Roman" w:cs="Times New Roman"/>
          <w:b/>
          <w:sz w:val="24"/>
          <w:szCs w:val="24"/>
        </w:rPr>
        <w:t>kulturore</w:t>
      </w:r>
      <w:proofErr w:type="spellEnd"/>
      <w:r w:rsidRPr="0032764C">
        <w:rPr>
          <w:rFonts w:ascii="Times New Roman" w:hAnsi="Times New Roman" w:cs="Times New Roman"/>
          <w:b/>
          <w:sz w:val="24"/>
          <w:szCs w:val="24"/>
        </w:rPr>
        <w:t>.</w:t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2605"/>
        <w:gridCol w:w="1980"/>
        <w:gridCol w:w="1980"/>
      </w:tblGrid>
      <w:tr w:rsidR="0032764C" w:rsidTr="0032764C"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32764C" w:rsidRPr="0032764C" w:rsidRDefault="0032764C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764C">
              <w:rPr>
                <w:rFonts w:ascii="Times New Roman" w:hAnsi="Times New Roman" w:cs="Times New Roman"/>
                <w:b/>
                <w:sz w:val="24"/>
                <w:szCs w:val="24"/>
              </w:rPr>
              <w:t>Treguesi</w:t>
            </w:r>
            <w:proofErr w:type="spellEnd"/>
            <w:r w:rsidRPr="003276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32764C" w:rsidRDefault="0032764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32764C" w:rsidRPr="0032764C" w:rsidRDefault="0032764C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764C">
              <w:rPr>
                <w:rFonts w:ascii="Times New Roman" w:hAnsi="Times New Roman" w:cs="Times New Roman"/>
                <w:b/>
                <w:sz w:val="24"/>
                <w:szCs w:val="24"/>
              </w:rPr>
              <w:t>Njësia</w:t>
            </w:r>
            <w:proofErr w:type="spellEnd"/>
            <w:r w:rsidRPr="003276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e </w:t>
            </w:r>
            <w:proofErr w:type="spellStart"/>
            <w:r w:rsidRPr="0032764C">
              <w:rPr>
                <w:rFonts w:ascii="Times New Roman" w:hAnsi="Times New Roman" w:cs="Times New Roman"/>
                <w:b/>
                <w:sz w:val="24"/>
                <w:szCs w:val="24"/>
              </w:rPr>
              <w:t>matjes</w:t>
            </w:r>
            <w:proofErr w:type="spellEnd"/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32764C" w:rsidRPr="0032764C" w:rsidRDefault="0032764C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764C">
              <w:rPr>
                <w:rFonts w:ascii="Times New Roman" w:hAnsi="Times New Roman" w:cs="Times New Roman"/>
                <w:b/>
                <w:sz w:val="24"/>
                <w:szCs w:val="24"/>
              </w:rPr>
              <w:t>Viti 2025</w:t>
            </w:r>
          </w:p>
        </w:tc>
      </w:tr>
      <w:tr w:rsidR="0032764C" w:rsidTr="0032764C"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64C" w:rsidRDefault="0032764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Pika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turistike</w:t>
            </w:r>
            <w:proofErr w:type="spellEnd"/>
          </w:p>
          <w:p w:rsidR="0032764C" w:rsidRDefault="0032764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64C" w:rsidRDefault="0032764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64C" w:rsidRDefault="0032764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32764C" w:rsidTr="0032764C">
        <w:trPr>
          <w:trHeight w:val="710"/>
        </w:trPr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64C" w:rsidRDefault="0032764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Objekte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të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trashëgimisë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kulturore</w:t>
            </w:r>
            <w:proofErr w:type="spellEnd"/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64C" w:rsidRDefault="0032764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64C" w:rsidRDefault="0032764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F7298F" w:rsidRDefault="00F7298F" w:rsidP="00F7298F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Burimi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Zyra e </w:t>
      </w:r>
      <w:proofErr w:type="spellStart"/>
      <w:r>
        <w:rPr>
          <w:rFonts w:ascii="Times New Roman" w:hAnsi="Times New Roman" w:cs="Times New Roman"/>
          <w:sz w:val="24"/>
          <w:szCs w:val="24"/>
        </w:rPr>
        <w:t>Turizmit</w:t>
      </w:r>
      <w:proofErr w:type="spellEnd"/>
    </w:p>
    <w:p w:rsidR="00F7298F" w:rsidRDefault="00F7298F" w:rsidP="00F7298F">
      <w:pPr>
        <w:rPr>
          <w:rFonts w:ascii="Times New Roman" w:hAnsi="Times New Roman" w:cs="Times New Roman"/>
          <w:sz w:val="24"/>
          <w:szCs w:val="24"/>
        </w:rPr>
      </w:pPr>
    </w:p>
    <w:p w:rsidR="00F7298F" w:rsidRPr="0032764C" w:rsidRDefault="00F7298F" w:rsidP="00F7298F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32764C">
        <w:rPr>
          <w:rFonts w:ascii="Times New Roman" w:hAnsi="Times New Roman" w:cs="Times New Roman"/>
          <w:b/>
          <w:sz w:val="24"/>
          <w:szCs w:val="24"/>
        </w:rPr>
        <w:t>Aktivitete</w:t>
      </w:r>
      <w:proofErr w:type="spellEnd"/>
      <w:r w:rsidRPr="0032764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2764C">
        <w:rPr>
          <w:rFonts w:ascii="Times New Roman" w:hAnsi="Times New Roman" w:cs="Times New Roman"/>
          <w:b/>
          <w:sz w:val="24"/>
          <w:szCs w:val="24"/>
        </w:rPr>
        <w:t>artistike</w:t>
      </w:r>
      <w:proofErr w:type="spellEnd"/>
      <w:r w:rsidRPr="0032764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2764C">
        <w:rPr>
          <w:rFonts w:ascii="Times New Roman" w:hAnsi="Times New Roman" w:cs="Times New Roman"/>
          <w:b/>
          <w:sz w:val="24"/>
          <w:szCs w:val="24"/>
        </w:rPr>
        <w:t>dhe</w:t>
      </w:r>
      <w:proofErr w:type="spellEnd"/>
      <w:r w:rsidRPr="0032764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2764C">
        <w:rPr>
          <w:rFonts w:ascii="Times New Roman" w:hAnsi="Times New Roman" w:cs="Times New Roman"/>
          <w:b/>
          <w:sz w:val="24"/>
          <w:szCs w:val="24"/>
        </w:rPr>
        <w:t>kulturore</w:t>
      </w:r>
      <w:proofErr w:type="spellEnd"/>
      <w:r w:rsidRPr="0032764C">
        <w:rPr>
          <w:rFonts w:ascii="Times New Roman" w:hAnsi="Times New Roman" w:cs="Times New Roman"/>
          <w:b/>
          <w:sz w:val="24"/>
          <w:szCs w:val="24"/>
        </w:rPr>
        <w:t>.</w:t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2605"/>
        <w:gridCol w:w="1980"/>
        <w:gridCol w:w="1980"/>
      </w:tblGrid>
      <w:tr w:rsidR="0032764C" w:rsidTr="0032764C">
        <w:trPr>
          <w:trHeight w:val="514"/>
        </w:trPr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</w:tcPr>
          <w:p w:rsidR="0032764C" w:rsidRPr="0032764C" w:rsidRDefault="0032764C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764C">
              <w:rPr>
                <w:rFonts w:ascii="Times New Roman" w:hAnsi="Times New Roman" w:cs="Times New Roman"/>
                <w:b/>
                <w:sz w:val="24"/>
                <w:szCs w:val="24"/>
              </w:rPr>
              <w:t>Lloji</w:t>
            </w:r>
            <w:proofErr w:type="spellEnd"/>
            <w:r w:rsidRPr="003276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2764C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  <w:proofErr w:type="spellEnd"/>
            <w:r w:rsidRPr="003276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2764C">
              <w:rPr>
                <w:rFonts w:ascii="Times New Roman" w:hAnsi="Times New Roman" w:cs="Times New Roman"/>
                <w:b/>
                <w:sz w:val="24"/>
                <w:szCs w:val="24"/>
              </w:rPr>
              <w:t>aktivitetit</w:t>
            </w:r>
            <w:proofErr w:type="spellEnd"/>
            <w:r w:rsidRPr="003276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32764C" w:rsidRDefault="0032764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  <w:hideMark/>
          </w:tcPr>
          <w:p w:rsidR="0032764C" w:rsidRPr="0032764C" w:rsidRDefault="0032764C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764C">
              <w:rPr>
                <w:rFonts w:ascii="Times New Roman" w:hAnsi="Times New Roman" w:cs="Times New Roman"/>
                <w:b/>
                <w:sz w:val="24"/>
                <w:szCs w:val="24"/>
              </w:rPr>
              <w:t>Njësia</w:t>
            </w:r>
            <w:proofErr w:type="spellEnd"/>
            <w:r w:rsidRPr="003276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e </w:t>
            </w:r>
            <w:proofErr w:type="spellStart"/>
            <w:r w:rsidRPr="0032764C">
              <w:rPr>
                <w:rFonts w:ascii="Times New Roman" w:hAnsi="Times New Roman" w:cs="Times New Roman"/>
                <w:b/>
                <w:sz w:val="24"/>
                <w:szCs w:val="24"/>
              </w:rPr>
              <w:t>matjes</w:t>
            </w:r>
            <w:proofErr w:type="spellEnd"/>
            <w:r w:rsidRPr="003276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  <w:hideMark/>
          </w:tcPr>
          <w:p w:rsidR="0032764C" w:rsidRPr="0032764C" w:rsidRDefault="0032764C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764C">
              <w:rPr>
                <w:rFonts w:ascii="Times New Roman" w:hAnsi="Times New Roman" w:cs="Times New Roman"/>
                <w:b/>
                <w:sz w:val="24"/>
                <w:szCs w:val="24"/>
              </w:rPr>
              <w:t>Viti 2025</w:t>
            </w:r>
          </w:p>
        </w:tc>
      </w:tr>
      <w:tr w:rsidR="0032764C" w:rsidTr="0032764C">
        <w:trPr>
          <w:trHeight w:val="527"/>
        </w:trPr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64C" w:rsidRDefault="0032764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Artistike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kulturore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dhe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mjedisore</w:t>
            </w:r>
            <w:proofErr w:type="spellEnd"/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64C" w:rsidRDefault="0032764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64C" w:rsidRDefault="0032764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2764C" w:rsidTr="0032764C">
        <w:trPr>
          <w:trHeight w:val="771"/>
        </w:trPr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64C" w:rsidRDefault="0032764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Artistike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sociale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dhe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sportive</w:t>
            </w:r>
          </w:p>
          <w:p w:rsidR="0032764C" w:rsidRDefault="0032764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64C" w:rsidRDefault="0032764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Nr</w:t>
            </w:r>
            <w:proofErr w:type="spellEnd"/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64C" w:rsidRDefault="0032764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2764C" w:rsidTr="0032764C">
        <w:trPr>
          <w:trHeight w:val="527"/>
        </w:trPr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64C" w:rsidRDefault="0032764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Evente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2764C" w:rsidRDefault="0032764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64C" w:rsidRDefault="0032764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Nr</w:t>
            </w:r>
            <w:proofErr w:type="spellEnd"/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64C" w:rsidRDefault="0032764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32764C" w:rsidTr="0032764C">
        <w:trPr>
          <w:trHeight w:val="514"/>
        </w:trPr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64C" w:rsidRDefault="0032764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Festivale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32764C" w:rsidRDefault="0032764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64C" w:rsidRDefault="0032764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Nr</w:t>
            </w:r>
            <w:proofErr w:type="spellEnd"/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64C" w:rsidRDefault="0032764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2764C" w:rsidTr="0032764C">
        <w:trPr>
          <w:trHeight w:val="514"/>
        </w:trPr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64C" w:rsidRDefault="0032764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Koncerte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2764C" w:rsidRDefault="0032764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64C" w:rsidRDefault="0032764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Nr</w:t>
            </w:r>
            <w:proofErr w:type="spellEnd"/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64C" w:rsidRDefault="0032764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2764C" w:rsidTr="0032764C">
        <w:trPr>
          <w:trHeight w:val="514"/>
        </w:trPr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64C" w:rsidRDefault="0032764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Panaire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2764C" w:rsidRDefault="0032764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64C" w:rsidRDefault="0032764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64C" w:rsidRDefault="0032764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F7298F" w:rsidRDefault="00F7298F" w:rsidP="00F7298F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Burimi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Zyra e </w:t>
      </w:r>
      <w:proofErr w:type="spellStart"/>
      <w:r>
        <w:rPr>
          <w:rFonts w:ascii="Times New Roman" w:hAnsi="Times New Roman" w:cs="Times New Roman"/>
          <w:sz w:val="24"/>
          <w:szCs w:val="24"/>
        </w:rPr>
        <w:t>turizmit</w:t>
      </w:r>
      <w:proofErr w:type="spellEnd"/>
    </w:p>
    <w:p w:rsidR="00F7298F" w:rsidRDefault="00F7298F" w:rsidP="00F7298F">
      <w:pPr>
        <w:rPr>
          <w:rFonts w:ascii="Times New Roman" w:hAnsi="Times New Roman" w:cs="Times New Roman"/>
          <w:sz w:val="24"/>
          <w:szCs w:val="24"/>
        </w:rPr>
      </w:pPr>
    </w:p>
    <w:p w:rsidR="00F7298F" w:rsidRPr="0032764C" w:rsidRDefault="00F7298F" w:rsidP="00F7298F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32764C">
        <w:rPr>
          <w:rFonts w:ascii="Times New Roman" w:hAnsi="Times New Roman" w:cs="Times New Roman"/>
          <w:b/>
          <w:sz w:val="24"/>
          <w:szCs w:val="24"/>
        </w:rPr>
        <w:t>Numri</w:t>
      </w:r>
      <w:proofErr w:type="spellEnd"/>
      <w:r w:rsidRPr="0032764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2764C">
        <w:rPr>
          <w:rFonts w:ascii="Times New Roman" w:hAnsi="Times New Roman" w:cs="Times New Roman"/>
          <w:b/>
          <w:sz w:val="24"/>
          <w:szCs w:val="24"/>
        </w:rPr>
        <w:t>i</w:t>
      </w:r>
      <w:proofErr w:type="spellEnd"/>
      <w:r w:rsidRPr="0032764C">
        <w:rPr>
          <w:rFonts w:ascii="Times New Roman" w:hAnsi="Times New Roman" w:cs="Times New Roman"/>
          <w:b/>
          <w:sz w:val="24"/>
          <w:szCs w:val="24"/>
        </w:rPr>
        <w:t xml:space="preserve"> vizitorëv</w:t>
      </w:r>
      <w:r w:rsidR="0032764C">
        <w:rPr>
          <w:rFonts w:ascii="Times New Roman" w:hAnsi="Times New Roman" w:cs="Times New Roman"/>
          <w:b/>
          <w:sz w:val="24"/>
          <w:szCs w:val="24"/>
        </w:rPr>
        <w:t>e.</w:t>
      </w:r>
      <w:bookmarkStart w:id="0" w:name="_GoBack"/>
      <w:bookmarkEnd w:id="0"/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3305"/>
        <w:gridCol w:w="3318"/>
      </w:tblGrid>
      <w:tr w:rsidR="0032764C" w:rsidTr="0032764C">
        <w:trPr>
          <w:trHeight w:val="362"/>
        </w:trPr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hideMark/>
          </w:tcPr>
          <w:p w:rsidR="0032764C" w:rsidRDefault="0032764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hideMark/>
          </w:tcPr>
          <w:p w:rsidR="0032764C" w:rsidRPr="0032764C" w:rsidRDefault="0032764C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764C">
              <w:rPr>
                <w:rFonts w:ascii="Times New Roman" w:hAnsi="Times New Roman" w:cs="Times New Roman"/>
                <w:b/>
                <w:sz w:val="24"/>
                <w:szCs w:val="24"/>
              </w:rPr>
              <w:t>Viti 2025</w:t>
            </w:r>
          </w:p>
          <w:p w:rsidR="0032764C" w:rsidRDefault="0032764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764C" w:rsidTr="0032764C">
        <w:trPr>
          <w:trHeight w:val="362"/>
        </w:trPr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64C" w:rsidRDefault="0032764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Numri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total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vizitorëve</w:t>
            </w:r>
            <w:proofErr w:type="spellEnd"/>
          </w:p>
        </w:tc>
        <w:tc>
          <w:tcPr>
            <w:tcW w:w="3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64C" w:rsidRDefault="0032764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250.000</w:t>
            </w:r>
          </w:p>
          <w:p w:rsidR="0032764C" w:rsidRDefault="0032764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7298F" w:rsidRDefault="00F7298F" w:rsidP="00F7298F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Burimi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Zyra e </w:t>
      </w:r>
      <w:proofErr w:type="spellStart"/>
      <w:r>
        <w:rPr>
          <w:rFonts w:ascii="Times New Roman" w:hAnsi="Times New Roman" w:cs="Times New Roman"/>
          <w:sz w:val="24"/>
          <w:szCs w:val="24"/>
        </w:rPr>
        <w:t>Turizmit</w:t>
      </w:r>
      <w:proofErr w:type="spellEnd"/>
    </w:p>
    <w:p w:rsidR="00CA771C" w:rsidRDefault="00CA771C"/>
    <w:sectPr w:rsidR="00CA77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298F"/>
    <w:rsid w:val="0007003F"/>
    <w:rsid w:val="0032764C"/>
    <w:rsid w:val="00CA771C"/>
    <w:rsid w:val="00F72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CA2668A-5679-4EEB-82BC-5B1F27FBDC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7298F"/>
    <w:pPr>
      <w:spacing w:line="256" w:lineRule="auto"/>
    </w:pPr>
    <w:rPr>
      <w:kern w:val="0"/>
      <w:sz w:val="22"/>
      <w:szCs w:val="22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7298F"/>
    <w:pPr>
      <w:spacing w:after="0" w:line="240" w:lineRule="auto"/>
    </w:pPr>
    <w:rPr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837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82</Words>
  <Characters>472</Characters>
  <Application>Microsoft Office Word</Application>
  <DocSecurity>0</DocSecurity>
  <Lines>3</Lines>
  <Paragraphs>1</Paragraphs>
  <ScaleCrop>false</ScaleCrop>
  <Company/>
  <LinksUpToDate>false</LinksUpToDate>
  <CharactersWithSpaces>553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Matea</dc:creator>
  <cp:keywords/>
  <dc:description/>
  <cp:lastModifiedBy>Matea</cp:lastModifiedBy>
  <cp:revision>3</cp:revision>
  <dcterms:created xsi:type="dcterms:W3CDTF">2026-06-22T09:16:00Z</dcterms:created>
  <dcterms:modified xsi:type="dcterms:W3CDTF">2026-06-24T09:43:00Z</dcterms:modified>
</cp:coreProperties>
</file>