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6E" w:rsidRPr="00B8073F" w:rsidRDefault="009D4A6E" w:rsidP="009D4A6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73F">
        <w:rPr>
          <w:rFonts w:ascii="Times New Roman" w:hAnsi="Times New Roman" w:cs="Times New Roman"/>
          <w:b/>
          <w:sz w:val="28"/>
          <w:szCs w:val="28"/>
        </w:rPr>
        <w:t>Shërbime</w:t>
      </w:r>
      <w:proofErr w:type="spellEnd"/>
      <w:r w:rsidRPr="00B807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3F">
        <w:rPr>
          <w:rFonts w:ascii="Times New Roman" w:hAnsi="Times New Roman" w:cs="Times New Roman"/>
          <w:b/>
          <w:sz w:val="28"/>
          <w:szCs w:val="28"/>
        </w:rPr>
        <w:t>sociale</w:t>
      </w:r>
      <w:proofErr w:type="spellEnd"/>
    </w:p>
    <w:p w:rsidR="009D4A6E" w:rsidRPr="006C68E5" w:rsidRDefault="009D4A6E" w:rsidP="009D4A6E">
      <w:pPr>
        <w:rPr>
          <w:rFonts w:ascii="Times New Roman" w:hAnsi="Times New Roman" w:cs="Times New Roman"/>
          <w:sz w:val="24"/>
          <w:szCs w:val="24"/>
        </w:rPr>
      </w:pPr>
    </w:p>
    <w:p w:rsidR="009D4A6E" w:rsidRPr="004F38BC" w:rsidRDefault="009D4A6E" w:rsidP="009D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" w:history="1">
        <w:proofErr w:type="spellStart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Mbrojtja</w:t>
        </w:r>
        <w:proofErr w:type="spellEnd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dhe</w:t>
        </w:r>
        <w:proofErr w:type="spellEnd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përfshirja</w:t>
        </w:r>
        <w:proofErr w:type="spellEnd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4F38B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sociale</w:t>
        </w:r>
        <w:proofErr w:type="spellEnd"/>
      </w:hyperlink>
    </w:p>
    <w:p w:rsidR="009D4A6E" w:rsidRDefault="009D4A6E" w:rsidP="009D4A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3116"/>
        <w:gridCol w:w="2639"/>
        <w:gridCol w:w="2250"/>
      </w:tblGrid>
      <w:tr w:rsidR="009D4A6E" w:rsidTr="00617CF4">
        <w:tc>
          <w:tcPr>
            <w:tcW w:w="3116" w:type="dxa"/>
            <w:shd w:val="clear" w:color="auto" w:fill="FFE599" w:themeFill="accent4" w:themeFillTint="66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Treguesi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FFE599" w:themeFill="accent4" w:themeFillTint="66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Njësia</w:t>
            </w:r>
            <w:proofErr w:type="spellEnd"/>
            <w:r w:rsidRPr="004F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4F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Matjes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E599" w:themeFill="accent4" w:themeFillTint="66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F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Viti 2024</w:t>
            </w:r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A6E" w:rsidTr="00617CF4">
        <w:tc>
          <w:tcPr>
            <w:tcW w:w="3116" w:type="dxa"/>
            <w:vAlign w:val="center"/>
          </w:tcPr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RASTE TË DHUNËS NË FAMILJE</w:t>
            </w:r>
          </w:p>
        </w:tc>
        <w:tc>
          <w:tcPr>
            <w:tcW w:w="2639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4A6E" w:rsidTr="00617CF4">
        <w:tc>
          <w:tcPr>
            <w:tcW w:w="3116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Lëshim</w:t>
            </w:r>
            <w:proofErr w:type="spellEnd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urdhër</w:t>
            </w:r>
            <w:proofErr w:type="spellEnd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mbrojtje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D4A6E" w:rsidTr="00617CF4">
        <w:tc>
          <w:tcPr>
            <w:tcW w:w="3116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Pushim</w:t>
            </w:r>
            <w:proofErr w:type="spellEnd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gjykimi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 13</w:t>
            </w:r>
          </w:p>
        </w:tc>
      </w:tr>
      <w:tr w:rsidR="009D4A6E" w:rsidTr="00617CF4">
        <w:tc>
          <w:tcPr>
            <w:tcW w:w="3116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Dhunë</w:t>
            </w:r>
            <w:proofErr w:type="spellEnd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D4A6E" w:rsidRPr="004F38BC" w:rsidRDefault="009D4A6E" w:rsidP="00617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eastAsia="Times New Roman" w:hAnsi="Times New Roman" w:cs="Times New Roman"/>
                <w:sz w:val="24"/>
                <w:szCs w:val="24"/>
              </w:rPr>
              <w:t> 21</w:t>
            </w:r>
          </w:p>
        </w:tc>
      </w:tr>
    </w:tbl>
    <w:p w:rsidR="009D4A6E" w:rsidRPr="004F38BC" w:rsidRDefault="009D4A6E" w:rsidP="009D4A6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BC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4F38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38BC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4F38BC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4F3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8BC"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:rsidR="009D4A6E" w:rsidRDefault="009D4A6E" w:rsidP="009D4A6E"/>
    <w:p w:rsidR="009D4A6E" w:rsidRPr="006C68E5" w:rsidRDefault="009D4A6E" w:rsidP="009D4A6E"/>
    <w:p w:rsidR="009D4A6E" w:rsidRPr="004F38BC" w:rsidRDefault="009D4A6E" w:rsidP="009D4A6E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  <w:proofErr w:type="spellStart"/>
      <w:r w:rsidRPr="004F38BC">
        <w:rPr>
          <w:rStyle w:val="Strong"/>
          <w:bdr w:val="none" w:sz="0" w:space="0" w:color="auto" w:frame="1"/>
        </w:rPr>
        <w:t>Numri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i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personave</w:t>
      </w:r>
      <w:proofErr w:type="spellEnd"/>
      <w:r w:rsidRPr="004F38BC">
        <w:rPr>
          <w:rStyle w:val="Strong"/>
          <w:bdr w:val="none" w:sz="0" w:space="0" w:color="auto" w:frame="1"/>
        </w:rPr>
        <w:t xml:space="preserve"> PAK </w:t>
      </w:r>
      <w:proofErr w:type="spellStart"/>
      <w:r w:rsidRPr="004F38BC">
        <w:rPr>
          <w:rStyle w:val="Strong"/>
          <w:bdr w:val="none" w:sz="0" w:space="0" w:color="auto" w:frame="1"/>
        </w:rPr>
        <w:t>të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ndarë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sipas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Njësive</w:t>
      </w:r>
      <w:proofErr w:type="spellEnd"/>
      <w:r w:rsidRPr="004F38BC">
        <w:rPr>
          <w:rStyle w:val="Strong"/>
          <w:bdr w:val="none" w:sz="0" w:space="0" w:color="auto" w:frame="1"/>
        </w:rPr>
        <w:t xml:space="preserve"> Administrative </w:t>
      </w:r>
      <w:proofErr w:type="spellStart"/>
      <w:r w:rsidRPr="004F38BC">
        <w:rPr>
          <w:rStyle w:val="Strong"/>
          <w:bdr w:val="none" w:sz="0" w:space="0" w:color="auto" w:frame="1"/>
        </w:rPr>
        <w:t>dhe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fondi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për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çdo</w:t>
      </w:r>
      <w:proofErr w:type="spellEnd"/>
      <w:r w:rsidRPr="004F38BC">
        <w:rPr>
          <w:rStyle w:val="Strong"/>
          <w:bdr w:val="none" w:sz="0" w:space="0" w:color="auto" w:frame="1"/>
        </w:rPr>
        <w:t xml:space="preserve"> </w:t>
      </w:r>
      <w:proofErr w:type="spellStart"/>
      <w:r w:rsidRPr="004F38BC">
        <w:rPr>
          <w:rStyle w:val="Strong"/>
          <w:bdr w:val="none" w:sz="0" w:space="0" w:color="auto" w:frame="1"/>
        </w:rPr>
        <w:t>kategori</w:t>
      </w:r>
      <w:proofErr w:type="gramStart"/>
      <w:r w:rsidRPr="004F38BC">
        <w:rPr>
          <w:rStyle w:val="Strong"/>
          <w:bdr w:val="none" w:sz="0" w:space="0" w:color="auto" w:frame="1"/>
        </w:rPr>
        <w:t>,viti</w:t>
      </w:r>
      <w:proofErr w:type="spellEnd"/>
      <w:proofErr w:type="gramEnd"/>
      <w:r w:rsidRPr="004F38BC">
        <w:rPr>
          <w:rStyle w:val="Strong"/>
          <w:bdr w:val="none" w:sz="0" w:space="0" w:color="auto" w:frame="1"/>
        </w:rPr>
        <w:t xml:space="preserve"> 2024.</w:t>
      </w:r>
    </w:p>
    <w:p w:rsidR="009D4A6E" w:rsidRPr="004F38BC" w:rsidRDefault="009D4A6E" w:rsidP="009D4A6E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dr w:val="none" w:sz="0" w:space="0" w:color="auto" w:frame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2681"/>
        <w:gridCol w:w="1245"/>
        <w:gridCol w:w="1338"/>
        <w:gridCol w:w="1262"/>
        <w:gridCol w:w="1124"/>
        <w:gridCol w:w="990"/>
      </w:tblGrid>
      <w:tr w:rsidR="009D4A6E" w:rsidRPr="004F38BC" w:rsidTr="00617CF4">
        <w:tc>
          <w:tcPr>
            <w:tcW w:w="360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dr w:val="none" w:sz="0" w:space="0" w:color="auto" w:frame="1"/>
              </w:rPr>
              <w:t>Emërtimi</w:t>
            </w:r>
            <w:proofErr w:type="spellEnd"/>
            <w:r w:rsidRPr="004F38BC">
              <w:rPr>
                <w:rStyle w:val="Strong"/>
                <w:bdr w:val="none" w:sz="0" w:space="0" w:color="auto" w:frame="1"/>
              </w:rPr>
              <w:t xml:space="preserve"> 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</w:p>
        </w:tc>
        <w:tc>
          <w:tcPr>
            <w:tcW w:w="1245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dr w:val="none" w:sz="0" w:space="0" w:color="auto" w:frame="1"/>
              </w:rPr>
              <w:t>Belsh</w:t>
            </w:r>
            <w:proofErr w:type="spellEnd"/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</w:p>
        </w:tc>
        <w:tc>
          <w:tcPr>
            <w:tcW w:w="1338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dr w:val="none" w:sz="0" w:space="0" w:color="auto" w:frame="1"/>
              </w:rPr>
              <w:t>Grekan</w:t>
            </w:r>
            <w:proofErr w:type="spellEnd"/>
          </w:p>
        </w:tc>
        <w:tc>
          <w:tcPr>
            <w:tcW w:w="1262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dr w:val="none" w:sz="0" w:space="0" w:color="auto" w:frame="1"/>
              </w:rPr>
              <w:t>Kajan</w:t>
            </w:r>
            <w:proofErr w:type="spellEnd"/>
          </w:p>
        </w:tc>
        <w:tc>
          <w:tcPr>
            <w:tcW w:w="1124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dr w:val="none" w:sz="0" w:space="0" w:color="auto" w:frame="1"/>
              </w:rPr>
              <w:t>Rrasë</w:t>
            </w:r>
            <w:proofErr w:type="spellEnd"/>
          </w:p>
        </w:tc>
        <w:tc>
          <w:tcPr>
            <w:tcW w:w="990" w:type="dxa"/>
            <w:shd w:val="clear" w:color="auto" w:fill="C5E0B3" w:themeFill="accent6" w:themeFillTint="66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dr w:val="none" w:sz="0" w:space="0" w:color="auto" w:frame="1"/>
              </w:rPr>
              <w:t>Fierzë</w:t>
            </w:r>
            <w:proofErr w:type="spellEnd"/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Të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paaftët</w:t>
            </w:r>
            <w:proofErr w:type="spellEnd"/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319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122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170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62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75</w:t>
            </w:r>
          </w:p>
        </w:tc>
      </w:tr>
      <w:tr w:rsidR="009D4A6E" w:rsidRPr="004F38BC" w:rsidTr="00617CF4">
        <w:trPr>
          <w:trHeight w:val="467"/>
        </w:trPr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Të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verbërit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86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22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33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14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35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</w:t>
            </w: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Para-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tetraplegjik</w:t>
            </w:r>
            <w:proofErr w:type="spellEnd"/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6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5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4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Kujdestar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paaftësie</w:t>
            </w:r>
            <w:proofErr w:type="spellEnd"/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48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17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25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9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9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5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Kujdestar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të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verbërish</w:t>
            </w:r>
            <w:proofErr w:type="spellEnd"/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19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6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0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12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6</w:t>
            </w: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Kujdestar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para-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tetraplegjik</w:t>
            </w:r>
            <w:proofErr w:type="spellEnd"/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6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5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Totlai</w:t>
            </w:r>
            <w:proofErr w:type="spellEnd"/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 1-6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484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167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243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89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141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7</w:t>
            </w:r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 xml:space="preserve">Invalid </w:t>
            </w: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pune</w:t>
            </w:r>
            <w:proofErr w:type="spellEnd"/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323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101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120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44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102</w:t>
            </w:r>
          </w:p>
        </w:tc>
      </w:tr>
      <w:tr w:rsidR="009D4A6E" w:rsidRPr="004F38BC" w:rsidTr="00617CF4">
        <w:tc>
          <w:tcPr>
            <w:tcW w:w="36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8</w:t>
            </w:r>
          </w:p>
        </w:tc>
        <w:tc>
          <w:tcPr>
            <w:tcW w:w="2681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proofErr w:type="spellStart"/>
            <w:r w:rsidRPr="004F38BC">
              <w:rPr>
                <w:rStyle w:val="Strong"/>
                <w:b w:val="0"/>
                <w:bdr w:val="none" w:sz="0" w:space="0" w:color="auto" w:frame="1"/>
              </w:rPr>
              <w:t>Energji</w:t>
            </w:r>
            <w:proofErr w:type="spellEnd"/>
          </w:p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137</w:t>
            </w:r>
          </w:p>
        </w:tc>
        <w:tc>
          <w:tcPr>
            <w:tcW w:w="1338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32</w:t>
            </w:r>
          </w:p>
        </w:tc>
        <w:tc>
          <w:tcPr>
            <w:tcW w:w="1262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44</w:t>
            </w:r>
          </w:p>
        </w:tc>
        <w:tc>
          <w:tcPr>
            <w:tcW w:w="1124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10</w:t>
            </w:r>
          </w:p>
        </w:tc>
        <w:tc>
          <w:tcPr>
            <w:tcW w:w="990" w:type="dxa"/>
          </w:tcPr>
          <w:p w:rsidR="009D4A6E" w:rsidRPr="004F38BC" w:rsidRDefault="009D4A6E" w:rsidP="00617CF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dr w:val="none" w:sz="0" w:space="0" w:color="auto" w:frame="1"/>
              </w:rPr>
            </w:pPr>
            <w:r w:rsidRPr="004F38BC">
              <w:rPr>
                <w:rStyle w:val="Strong"/>
                <w:b w:val="0"/>
                <w:bdr w:val="none" w:sz="0" w:space="0" w:color="auto" w:frame="1"/>
              </w:rPr>
              <w:t>35</w:t>
            </w:r>
          </w:p>
        </w:tc>
      </w:tr>
    </w:tbl>
    <w:p w:rsidR="009D4A6E" w:rsidRPr="009D4A6E" w:rsidRDefault="009D4A6E" w:rsidP="009D4A6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BC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4F38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38BC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4F38BC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4F3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8BC"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:rsidR="009D4A6E" w:rsidRPr="004F38BC" w:rsidRDefault="009D4A6E" w:rsidP="009D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Numri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qendrave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publike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për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personat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me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aftësi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të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kufizuar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dhe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gjithashtu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numri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përfituesve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dhe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kërkuesve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për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shërbime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sociale</w:t>
      </w:r>
      <w:proofErr w:type="spellEnd"/>
      <w:r w:rsidRPr="004F38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9D4A6E" w:rsidRPr="004F38BC" w:rsidRDefault="009D4A6E" w:rsidP="009D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160"/>
        <w:gridCol w:w="2340"/>
      </w:tblGrid>
      <w:tr w:rsidR="009D4A6E" w:rsidRPr="004F38BC" w:rsidTr="00617CF4">
        <w:tc>
          <w:tcPr>
            <w:tcW w:w="2605" w:type="dxa"/>
            <w:shd w:val="clear" w:color="auto" w:fill="FFE599" w:themeFill="accent4" w:themeFillTint="66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  <w:r w:rsidRPr="004F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4A6E" w:rsidRPr="004F38BC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E599" w:themeFill="accent4" w:themeFillTint="66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4F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b/>
                <w:sz w:val="24"/>
                <w:szCs w:val="24"/>
              </w:rPr>
              <w:t>matëse</w:t>
            </w:r>
            <w:proofErr w:type="spellEnd"/>
          </w:p>
        </w:tc>
        <w:tc>
          <w:tcPr>
            <w:tcW w:w="2340" w:type="dxa"/>
            <w:shd w:val="clear" w:color="auto" w:fill="FFE599" w:themeFill="accent4" w:themeFillTint="66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BC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9D4A6E" w:rsidRPr="004F38BC" w:rsidTr="00617CF4">
        <w:tc>
          <w:tcPr>
            <w:tcW w:w="2605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qendrave</w:t>
            </w:r>
            <w:proofErr w:type="spellEnd"/>
          </w:p>
        </w:tc>
        <w:tc>
          <w:tcPr>
            <w:tcW w:w="2160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A6E" w:rsidRPr="004F38BC" w:rsidTr="00617CF4">
        <w:tc>
          <w:tcPr>
            <w:tcW w:w="2605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përfituesve</w:t>
            </w:r>
            <w:proofErr w:type="spellEnd"/>
          </w:p>
        </w:tc>
        <w:tc>
          <w:tcPr>
            <w:tcW w:w="2160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D4A6E" w:rsidRPr="004F38BC" w:rsidTr="00617CF4">
        <w:tc>
          <w:tcPr>
            <w:tcW w:w="2605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kërkuesve</w:t>
            </w:r>
            <w:proofErr w:type="spellEnd"/>
          </w:p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4F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D4A6E" w:rsidRPr="004F38BC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4A6E" w:rsidRPr="004F38BC" w:rsidRDefault="009D4A6E" w:rsidP="009D4A6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BC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4F38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38BC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4F38BC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4F3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8BC"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:rsidR="009D4A6E" w:rsidRPr="004F38BC" w:rsidRDefault="009D4A6E" w:rsidP="009D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D4A6E" w:rsidRPr="009D4A6E" w:rsidRDefault="009D4A6E" w:rsidP="009D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Numri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 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familjeve</w:t>
      </w:r>
      <w:proofErr w:type="spellEnd"/>
      <w:proofErr w:type="gram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individëve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përfitues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të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skemës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së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ndihmës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ekonomike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si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dhe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fondet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faktike</w:t>
      </w:r>
      <w:proofErr w:type="spellEnd"/>
      <w:r w:rsidRPr="009D4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9D4A6E" w:rsidRPr="009D4A6E" w:rsidRDefault="009D4A6E" w:rsidP="009D4A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330"/>
        <w:gridCol w:w="1620"/>
        <w:gridCol w:w="3240"/>
      </w:tblGrid>
      <w:tr w:rsidR="009D4A6E" w:rsidRPr="009D4A6E" w:rsidTr="009D4A6E">
        <w:tc>
          <w:tcPr>
            <w:tcW w:w="535" w:type="dxa"/>
            <w:shd w:val="clear" w:color="auto" w:fill="B4C6E7" w:themeFill="accent5" w:themeFillTint="66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shd w:val="clear" w:color="auto" w:fill="B4C6E7" w:themeFill="accent5" w:themeFillTint="66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4C6E7" w:themeFill="accent5" w:themeFillTint="66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  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Familjeve</w:t>
            </w:r>
            <w:proofErr w:type="spellEnd"/>
          </w:p>
        </w:tc>
        <w:tc>
          <w:tcPr>
            <w:tcW w:w="3240" w:type="dxa"/>
            <w:shd w:val="clear" w:color="auto" w:fill="B4C6E7" w:themeFill="accent5" w:themeFillTint="66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Fondi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faktik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shpenzuar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2024 (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Familje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gjithsej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(1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deri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7)</w:t>
            </w: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1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2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3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4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5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rPr>
          <w:trHeight w:val="539"/>
        </w:trPr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6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keto:</w:t>
            </w:r>
          </w:p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43288354 (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përbërjen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 me AK</w:t>
            </w:r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përbërjen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egjiptian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përbërjen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kryefamiljare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gra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</w:t>
            </w:r>
          </w:p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Individ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gjithësej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Jetim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vjeç</w:t>
            </w:r>
            <w:proofErr w:type="spellEnd"/>
          </w:p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Viktima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dhunës</w:t>
            </w:r>
            <w:proofErr w:type="spellEnd"/>
          </w:p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Fëmijë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gjithësej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shërbim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kujdestarie</w:t>
            </w:r>
            <w:proofErr w:type="spellEnd"/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A6E" w:rsidRPr="009D4A6E" w:rsidTr="009D4A6E">
        <w:tc>
          <w:tcPr>
            <w:tcW w:w="535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me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aft</w:t>
            </w: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ë</w:t>
            </w: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</w:rPr>
              <w:t>kufizuar</w:t>
            </w:r>
            <w:proofErr w:type="spellEnd"/>
          </w:p>
          <w:p w:rsidR="009D4A6E" w:rsidRPr="009D4A6E" w:rsidRDefault="009D4A6E" w:rsidP="00617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</w:tcPr>
          <w:p w:rsidR="009D4A6E" w:rsidRPr="009D4A6E" w:rsidRDefault="009D4A6E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771C" w:rsidRPr="009D4A6E" w:rsidRDefault="009D4A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4A6E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9D4A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4A6E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9D4A6E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9D4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A6E">
        <w:rPr>
          <w:rFonts w:ascii="Times New Roman" w:hAnsi="Times New Roman" w:cs="Times New Roman"/>
          <w:sz w:val="24"/>
          <w:szCs w:val="24"/>
        </w:rPr>
        <w:t>ekonomike</w:t>
      </w:r>
      <w:bookmarkStart w:id="0" w:name="_GoBack"/>
      <w:bookmarkEnd w:id="0"/>
      <w:proofErr w:type="spellEnd"/>
    </w:p>
    <w:sectPr w:rsidR="00CA771C" w:rsidRPr="009D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6E"/>
    <w:rsid w:val="0007003F"/>
    <w:rsid w:val="009D4A6E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767E6-A57A-4C97-A2BB-B238C172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6E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A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4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data.tirana.al/?q=dataset/mbrojtja-dhe-p%C3%ABrfshirja-soci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</cp:revision>
  <dcterms:created xsi:type="dcterms:W3CDTF">2026-06-25T07:12:00Z</dcterms:created>
  <dcterms:modified xsi:type="dcterms:W3CDTF">2026-06-25T07:21:00Z</dcterms:modified>
</cp:coreProperties>
</file>